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eastAsia="Times New Roman" w:cs="Arial"/>
          <w:b/>
          <w:b/>
          <w:sz w:val="28"/>
          <w:szCs w:val="28"/>
          <w:lang w:eastAsia="de-DE"/>
        </w:rPr>
      </w:pPr>
      <w:r>
        <w:drawing>
          <wp:anchor behindDoc="0" distT="0" distB="0" distL="114300" distR="114300" simplePos="0" locked="0" layoutInCell="0" allowOverlap="1" relativeHeight="2">
            <wp:simplePos x="0" y="0"/>
            <wp:positionH relativeFrom="column">
              <wp:posOffset>5514975</wp:posOffset>
            </wp:positionH>
            <wp:positionV relativeFrom="paragraph">
              <wp:posOffset>635</wp:posOffset>
            </wp:positionV>
            <wp:extent cx="1193800" cy="845185"/>
            <wp:effectExtent l="0" t="0" r="0" b="0"/>
            <wp:wrapTight wrapText="bothSides">
              <wp:wrapPolygon edited="0">
                <wp:start x="-4" y="0"/>
                <wp:lineTo x="-4" y="20930"/>
                <wp:lineTo x="21367" y="20930"/>
                <wp:lineTo x="21367" y="0"/>
                <wp:lineTo x="-4"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193800" cy="845185"/>
                    </a:xfrm>
                    <a:prstGeom prst="rect">
                      <a:avLst/>
                    </a:prstGeom>
                  </pic:spPr>
                </pic:pic>
              </a:graphicData>
            </a:graphic>
          </wp:anchor>
        </w:drawing>
      </w:r>
      <w:r>
        <w:rPr>
          <w:rFonts w:eastAsia="Times New Roman" w:cs="Arial" w:ascii="Arial" w:hAnsi="Arial"/>
          <w:b/>
          <w:sz w:val="28"/>
          <w:szCs w:val="28"/>
          <w:lang w:eastAsia="de-DE"/>
        </w:rPr>
        <w:t>Jahresplanung Schuljahr 2022/23</w:t>
      </w:r>
    </w:p>
    <w:p>
      <w:pPr>
        <w:pStyle w:val="Normal"/>
        <w:spacing w:lineRule="auto" w:line="240" w:before="0" w:after="0"/>
        <w:rPr>
          <w:rFonts w:ascii="Arial" w:hAnsi="Arial" w:eastAsia="Times New Roman" w:cs="Arial"/>
          <w:sz w:val="20"/>
          <w:szCs w:val="20"/>
          <w:lang w:eastAsia="de-DE"/>
        </w:rPr>
      </w:pPr>
      <w:r>
        <w:rPr>
          <w:rFonts w:eastAsia="Times New Roman" w:cs="Arial" w:ascii="Arial" w:hAnsi="Arial"/>
          <w:sz w:val="20"/>
          <w:szCs w:val="20"/>
          <w:lang w:eastAsia="de-DE"/>
        </w:rPr>
        <w:t xml:space="preserve">In der Übersicht finden Sie die Termine, an denen es zu veränderten Schulzeiten kommen kann. Wir werden Sie rechtzeitig über die genauen Zeiten etc. informieren. Bitte merken Sie sich diese Termine vor und fragen Sie gerne nach, wenn etwas unklar ist. </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tbl>
      <w:tblPr>
        <w:tblStyle w:val="Tabellenraster"/>
        <w:tblW w:w="10778"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1134"/>
        <w:gridCol w:w="3914"/>
        <w:gridCol w:w="5730"/>
      </w:tblGrid>
      <w:tr>
        <w:trPr/>
        <w:tc>
          <w:tcPr>
            <w:tcW w:w="10778" w:type="dxa"/>
            <w:gridSpan w:val="3"/>
            <w:tcBorders/>
            <w:shd w:color="auto" w:fill="E7E6E6" w:themeFill="background2"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September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5.</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Erster Schultag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von 8.00 – 11.30 Uhr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6.</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Einschulung der neuen Erstklässler</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12.</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Elternabend Klasse 3</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 Einladung erfolgt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15.</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Elternabend Klasse 1</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 Einladung erfolgt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Elternabend Klasse 4</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 Einladung erfolgt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Fotografin kommt in 1. Klasse</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Schultüten noch einmal mitbringen!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28.</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Elternabend Klasse 2</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 Einladung erfolgt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30.</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Schülerbetreuung geschlossen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Kinder gehen direkt nach dem Unterricht nach Hause.</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Oktober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13. </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Schulelternbeirat-Sitzung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Beginn der Herbstferien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10.45 Uhr. Die Schülerbetreuung (SB) ist für die angemeldeten Kinder bis 15.00 Uhr geöffnet.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31. </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 Schultag nach den 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nach Plan, Ganztag (GT) geöffnet</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November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7.– 11.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Singwoche „Sing-Romantik“, Kl. 3 und 4</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 Informationen folgen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25.</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Letzter Freitag im Monat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Schülerbetreuung schließt um 14.00 Uhr</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Dezember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Beginn der Weihnachtsferien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10.45 Uhr. SB ist für die angemeldeten Kinder bis 15.00 Uhr geöffnet.</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Januar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 Schultag nach den 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nach Plan, Ganztag geöffnet</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Februar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3.</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Ausgabe der Zeugnisse für Klasse 3 + 4</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10.45 Uhr. SB ist für die angemeldeten Kinder bis 15.00 Uhr geöffnet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20. </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beweglicher Ferientag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21. </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beweglicher Ferientag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24.</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Letzter Freitag im Monat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Schülerbetreuung schließt um 14.00 Uhr</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März</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22.-24.</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Klassenfahrt Klasse 4</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Sponsorenlauf</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Nähere Infos folgen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31.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Beginn der Osterferien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10.45 Uhr. SB geöffnet bis 15.00h.</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April</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24.</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 Schultag nach den 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nach Plan, Ganztag geöffnet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28.</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Letzter Freitag im Monat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Schülerbetreuung schließt um 14.00 Uhr</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Mai</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Tag der Arbeit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8.-26.</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Lernstandserhebungen Klasse 3</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Genaue Termine und Infos folgen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18.</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Christi Himmelfahrt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Beweglicher Ferientag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26.</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Letzter Freitag im Monat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Schülerbetreuung schließt um 14.00 Uhr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Pfingstmontag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Juni</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5. -7.6.</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Projektwoche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Genauere Infos folgen</w:t>
            </w:r>
          </w:p>
        </w:tc>
      </w:tr>
      <w:tr>
        <w:trPr/>
        <w:tc>
          <w:tcPr>
            <w:tcW w:w="1134" w:type="dxa"/>
            <w:tcBorders/>
          </w:tcPr>
          <w:p>
            <w:pPr>
              <w:pStyle w:val="Normal"/>
              <w:widowControl/>
              <w:spacing w:lineRule="auto" w:line="240" w:before="0" w:after="0"/>
              <w:jc w:val="left"/>
              <w:rPr>
                <w:rFonts w:ascii="Arial" w:hAnsi="Arial" w:cs="Arial"/>
              </w:rPr>
            </w:pPr>
            <w:bookmarkStart w:id="0" w:name="_GoBack"/>
            <w:bookmarkEnd w:id="0"/>
            <w:r>
              <w:rPr>
                <w:rFonts w:eastAsia="Times New Roman" w:cs="Arial" w:ascii="Arial" w:hAnsi="Arial"/>
                <w:kern w:val="0"/>
                <w:sz w:val="20"/>
                <w:szCs w:val="20"/>
                <w:lang w:val="de-DE" w:eastAsia="de-DE" w:bidi="ar-SA"/>
              </w:rPr>
              <w:t>8.</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Fronleichnam </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Beweglicher Ferientag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Keine Schule!</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16.</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Bundesjugendspiele (BJS)</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11.30 Uhr. SB normal geöffnet.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23.</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Ausweichtermin BJS</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 xml:space="preserve">Siehe 16.6. </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30.</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Letzter Freitag im Monat</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Schülerbetreuung schließt um 14.00 Uhr</w:t>
            </w:r>
          </w:p>
        </w:tc>
      </w:tr>
      <w:tr>
        <w:trPr/>
        <w:tc>
          <w:tcPr>
            <w:tcW w:w="10778" w:type="dxa"/>
            <w:gridSpan w:val="3"/>
            <w:tcBorders/>
            <w:shd w:color="auto" w:fill="E7E6E6" w:val="clear"/>
          </w:tcPr>
          <w:p>
            <w:pPr>
              <w:pStyle w:val="Normal"/>
              <w:widowControl/>
              <w:spacing w:lineRule="auto" w:line="240" w:before="0" w:after="0"/>
              <w:jc w:val="center"/>
              <w:rPr>
                <w:rFonts w:ascii="Arial" w:hAnsi="Arial" w:cs="Arial"/>
              </w:rPr>
            </w:pPr>
            <w:r>
              <w:rPr>
                <w:rFonts w:eastAsia="Times New Roman" w:cs="Arial" w:ascii="Arial" w:hAnsi="Arial"/>
                <w:kern w:val="0"/>
                <w:sz w:val="20"/>
                <w:szCs w:val="20"/>
                <w:lang w:val="de-DE" w:eastAsia="de-DE" w:bidi="ar-SA"/>
              </w:rPr>
              <w:t>Juli</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11.</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Wandertag mit der ganzen Schule</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Genauere Infos folgen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18.</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Elternabend für die Schulanfänger 22/23</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Separate Einladung folgt</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19.</w:t>
            </w:r>
          </w:p>
        </w:tc>
        <w:tc>
          <w:tcPr>
            <w:tcW w:w="391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Ausweichtermin Wandertag</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Genauere Infos folgen</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21.</w:t>
            </w:r>
          </w:p>
        </w:tc>
        <w:tc>
          <w:tcPr>
            <w:tcW w:w="3914" w:type="dxa"/>
            <w:vMerge w:val="restart"/>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Ausgabe der Zeugnisse</w:t>
            </w:r>
          </w:p>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Beginn der Sommerferien</w:t>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Verabschiedung der Viertklässler</w:t>
            </w:r>
          </w:p>
        </w:tc>
      </w:tr>
      <w:tr>
        <w:trPr/>
        <w:tc>
          <w:tcPr>
            <w:tcW w:w="1134"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r>
          </w:p>
        </w:tc>
        <w:tc>
          <w:tcPr>
            <w:tcW w:w="3914" w:type="dxa"/>
            <w:vMerge w:val="continue"/>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r>
          </w:p>
        </w:tc>
        <w:tc>
          <w:tcPr>
            <w:tcW w:w="5730" w:type="dxa"/>
            <w:tcBorders/>
          </w:tcPr>
          <w:p>
            <w:pPr>
              <w:pStyle w:val="Normal"/>
              <w:widowControl/>
              <w:spacing w:lineRule="auto" w:line="240" w:before="0" w:after="0"/>
              <w:jc w:val="left"/>
              <w:rPr>
                <w:rFonts w:ascii="Arial" w:hAnsi="Arial" w:cs="Arial"/>
              </w:rPr>
            </w:pPr>
            <w:r>
              <w:rPr>
                <w:rFonts w:eastAsia="Times New Roman" w:cs="Arial" w:ascii="Arial" w:hAnsi="Arial"/>
                <w:kern w:val="0"/>
                <w:sz w:val="20"/>
                <w:szCs w:val="20"/>
                <w:lang w:val="de-DE" w:eastAsia="de-DE" w:bidi="ar-SA"/>
              </w:rPr>
              <w:t>Unterricht endet für alle um 10.45 Uhr.</w:t>
              <w:br/>
              <w:t>S</w:t>
            </w:r>
            <w:r>
              <w:rPr>
                <w:rFonts w:eastAsia="Times New Roman" w:cs="Arial" w:ascii="Arial" w:hAnsi="Arial"/>
                <w:kern w:val="0"/>
                <w:sz w:val="20"/>
                <w:szCs w:val="20"/>
                <w:lang w:val="de-DE" w:eastAsia="de-DE" w:bidi="ar-SA"/>
              </w:rPr>
              <w:t>chülerbetreuung</w:t>
            </w:r>
            <w:r>
              <w:rPr>
                <w:rFonts w:eastAsia="Times New Roman" w:cs="Arial" w:ascii="Arial" w:hAnsi="Arial"/>
                <w:kern w:val="0"/>
                <w:sz w:val="20"/>
                <w:szCs w:val="20"/>
                <w:lang w:val="de-DE" w:eastAsia="de-DE" w:bidi="ar-SA"/>
              </w:rPr>
              <w:t xml:space="preserve"> geöffnet bis 15.00h.</w:t>
            </w:r>
          </w:p>
        </w:tc>
      </w:tr>
    </w:tbl>
    <w:p>
      <w:pPr>
        <w:pStyle w:val="Normal"/>
        <w:spacing w:lineRule="auto" w:line="240" w:before="0" w:after="0"/>
        <w:rPr>
          <w:sz w:val="12"/>
          <w:szCs w:val="12"/>
        </w:rPr>
      </w:pPr>
      <w:r>
        <w:rPr>
          <w:sz w:val="12"/>
          <w:szCs w:val="12"/>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626988"/>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912625"/>
    <w:pPr>
      <w:spacing w:after="0" w:line="240" w:lineRule="auto"/>
    </w:pPr>
    <w:rPr>
      <w:lang w:eastAsia="de-D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1</Pages>
  <Words>425</Words>
  <Characters>2476</Characters>
  <CharactersWithSpaces>2783</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2022-09-07T11:08:00Z</dcterms:created>
  <dc:creator>Leitung1</dc:creator>
  <dc:description/>
  <dc:language>de-DE</dc:language>
  <cp:lastModifiedBy/>
  <cp:lastPrinted>2022-09-08T06:21:00Z</cp:lastPrinted>
  <dcterms:modified xsi:type="dcterms:W3CDTF">2022-09-10T19:16:41Z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